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CB" w:rsidRPr="00A0096D" w:rsidRDefault="00DA03CB" w:rsidP="00DA03CB">
      <w:pPr>
        <w:shd w:val="clear" w:color="auto" w:fill="FFFFFF"/>
        <w:spacing w:after="240" w:line="240" w:lineRule="auto"/>
        <w:jc w:val="center"/>
        <w:rPr>
          <w:rFonts w:eastAsia="Times New Roman" w:cs="Times New Roman"/>
          <w:b/>
          <w:bCs/>
          <w:color w:val="000000"/>
          <w:sz w:val="40"/>
          <w:szCs w:val="40"/>
        </w:rPr>
      </w:pPr>
      <w:r w:rsidRPr="00A0096D">
        <w:rPr>
          <w:rFonts w:eastAsia="Times New Roman" w:cs="Times New Roman"/>
          <w:b/>
          <w:bCs/>
          <w:color w:val="000000"/>
          <w:sz w:val="40"/>
          <w:szCs w:val="40"/>
        </w:rPr>
        <w:t>ADOPTION OF COMMON SEAL </w:t>
      </w:r>
    </w:p>
    <w:p w:rsidR="00DA03CB" w:rsidRPr="00A0096D" w:rsidRDefault="00DA03CB" w:rsidP="00DA03CB">
      <w:pPr>
        <w:shd w:val="clear" w:color="auto" w:fill="FFFFFF"/>
        <w:spacing w:after="240" w:line="240" w:lineRule="auto"/>
        <w:jc w:val="center"/>
        <w:rPr>
          <w:rFonts w:eastAsia="Times New Roman" w:cs="Times New Roman"/>
          <w:color w:val="000000"/>
          <w:sz w:val="40"/>
          <w:szCs w:val="40"/>
        </w:rPr>
      </w:pPr>
    </w:p>
    <w:p w:rsidR="00A34D59" w:rsidRPr="00A0096D" w:rsidRDefault="00DA03CB" w:rsidP="00A0096D">
      <w:pPr>
        <w:spacing w:after="0" w:line="360" w:lineRule="auto"/>
        <w:jc w:val="both"/>
      </w:pPr>
      <w:r w:rsidRPr="00DA03CB">
        <w:rPr>
          <w:rFonts w:ascii="Verdana" w:eastAsia="Times New Roman" w:hAnsi="Verdana" w:cs="Times New Roman"/>
          <w:b/>
          <w:bCs/>
          <w:color w:val="000000"/>
          <w:sz w:val="18"/>
          <w:szCs w:val="18"/>
          <w:shd w:val="clear" w:color="auto" w:fill="FFFFFF"/>
        </w:rPr>
        <w:br/>
      </w:r>
      <w:r w:rsidRPr="00DA03CB">
        <w:rPr>
          <w:rFonts w:ascii="Verdana" w:eastAsia="Times New Roman" w:hAnsi="Verdana" w:cs="Times New Roman"/>
          <w:b/>
          <w:bCs/>
          <w:color w:val="000000"/>
          <w:sz w:val="18"/>
          <w:szCs w:val="18"/>
          <w:shd w:val="clear" w:color="auto" w:fill="FFFFFF"/>
        </w:rPr>
        <w:br/>
      </w:r>
      <w:r w:rsidRPr="00A0096D">
        <w:rPr>
          <w:rFonts w:eastAsia="Times New Roman" w:cs="Times New Roman"/>
          <w:bCs/>
          <w:color w:val="000000"/>
          <w:shd w:val="clear" w:color="auto" w:fill="FFFFFF"/>
        </w:rPr>
        <w:t>"RESOLVED THAT the common seal as per the impression affixed in the margin of minutes initialed by the Chairman and produced at this meeting be and is hereby approved and adopted as the common seal of the Company and the same be kept in the custody of the Chairman." </w:t>
      </w:r>
      <w:bookmarkStart w:id="0" w:name="_GoBack"/>
      <w:bookmarkEnd w:id="0"/>
    </w:p>
    <w:sectPr w:rsidR="00A34D59" w:rsidRPr="00A0096D" w:rsidSect="00232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3CB"/>
    <w:rsid w:val="002322AE"/>
    <w:rsid w:val="00A0096D"/>
    <w:rsid w:val="00A34D59"/>
    <w:rsid w:val="00DA03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2018-03-07T13:21:00Z</dcterms:created>
  <dcterms:modified xsi:type="dcterms:W3CDTF">2018-09-10T06:48:00Z</dcterms:modified>
</cp:coreProperties>
</file>